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92A3D">
      <w:pPr>
        <w:spacing w:line="360" w:lineRule="auto"/>
        <w:ind w:firstLine="1325" w:firstLineChars="300"/>
        <w:jc w:val="left"/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教育部</w:t>
      </w:r>
      <w:r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-202</w:t>
      </w: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学年度中等职业教育</w:t>
      </w:r>
    </w:p>
    <w:p w14:paraId="30F36492">
      <w:pPr>
        <w:spacing w:line="360" w:lineRule="auto"/>
        <w:ind w:firstLine="3092" w:firstLineChars="700"/>
        <w:jc w:val="left"/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国家奖学金获奖学生</w:t>
      </w:r>
    </w:p>
    <w:p w14:paraId="4DB0BB0F">
      <w:pPr>
        <w:spacing w:line="360" w:lineRule="auto"/>
        <w:jc w:val="righ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——</w:t>
      </w:r>
      <w:r>
        <w:rPr>
          <w:rFonts w:ascii="宋体" w:hAnsi="宋体" w:eastAsia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泉州农业学校</w:t>
      </w:r>
      <w:r>
        <w:rPr>
          <w:rFonts w:hint="eastAsia" w:ascii="宋体" w:hAnsi="宋体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曾三珊</w:t>
      </w:r>
    </w:p>
    <w:p w14:paraId="10050C1D"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8070" cy="3657600"/>
            <wp:effectExtent l="0" t="0" r="0" b="11430"/>
            <wp:docPr id="1" name="图片 1" descr="微信图片_20250416193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161936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80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69F6">
      <w:pPr>
        <w:spacing w:line="360" w:lineRule="auto"/>
        <w:jc w:val="center"/>
        <w:rPr>
          <w:rFonts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怀梦而行 岁月可期</w:t>
      </w:r>
    </w:p>
    <w:p w14:paraId="3A23C966">
      <w:pPr>
        <w:spacing w:line="360" w:lineRule="auto"/>
        <w:ind w:firstLine="42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9F22F64">
      <w:pP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班级：202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电子商务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专业2班</w:t>
      </w:r>
    </w:p>
    <w:p w14:paraId="2B10C0EF">
      <w:pP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班主任：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杨姗姗</w:t>
      </w:r>
    </w:p>
    <w:p w14:paraId="3CC64DBE">
      <w:pP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初中毕业学校：泉州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市双阳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中学</w:t>
      </w:r>
    </w:p>
    <w:p w14:paraId="2B08248E">
      <w:pPr>
        <w:ind w:firstLine="3253" w:firstLineChars="900"/>
        <w:jc w:val="both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笃学奋进，逐梦前行</w:t>
      </w:r>
    </w:p>
    <w:p w14:paraId="726F32A6"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曾三珊同学自入学以来，便以坚定的信念和不懈的努力，在学习、生活、实践等多个方面展现出新时代青年的优秀品质。她始终秉承“学而不思则罔，思而不学则殆”的理念，勤奋学习，积极进取。每学期都荣获一等奖学金并被评为三好学生、文明学生。她不仅在课堂上认真听讲、积极思考，还积极参加各种与专业相关的竞赛与考试，通过实际操作来巩固所学知识，挑战自我。作为团队成员参加福建省创新创业大赛获得铜奖、作为美工技能竞赛选手参加市赛获得三等奖等。这些荣誉的取得，是她努力的见证，更是她不断追求卓越的体现。</w:t>
      </w:r>
    </w:p>
    <w:p w14:paraId="2EF70D0E">
      <w:pPr>
        <w:ind w:firstLine="723" w:firstLineChars="200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团结友爱，热心助人</w:t>
      </w:r>
    </w:p>
    <w:p w14:paraId="56BCAA93"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日常生活中，曾三珊同学担任学习委员，她认识到不仅要对自己的学业认真负责，更要为班级做贡献。在组织同学们参加学校心理剧的排练中，她感受到向阳向上的力量和团队合作的乐趣。她还十分积极地帮助同学，不仅自己勤奋学习，还乐于与同学分享学习心得，帮助他们解决学习中的难题。她认为，学习是一个互相促进、共同进步的过程，她也会在今后继续带动班级乃至更多的同学一起追寻自己的梦想。</w:t>
      </w:r>
    </w:p>
    <w:p w14:paraId="1EE8B71A">
      <w:pPr>
        <w:ind w:firstLine="723" w:firstLineChars="200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初心不改，砥砺奋进</w:t>
      </w:r>
    </w:p>
    <w:p w14:paraId="5DA0C6EF">
      <w:pPr>
        <w:spacing w:line="360" w:lineRule="auto"/>
        <w:ind w:firstLine="640" w:firstLineChars="200"/>
        <w:jc w:val="left"/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作为一名共青团员，曾三珊同学努力提高思想觉悟，思想上始终保持对祖国的热爱和对党的忠诚。她深知，思想的进步是行动的指南。听党话跟党走，在各方面严格要求自己，努力学习，积极工作。在未来，她将秉持理想信念，勇敢、乐观地面对生活和工作，尽心、尽力地为社会为祖国做贡献。她立志未来为乡村为农业更多的贡献自己的力量，做“有理想、敢担当、能吃苦、肯奋斗”的新时代青年。</w:t>
      </w:r>
    </w:p>
    <w:p w14:paraId="76DE6611">
      <w:pPr>
        <w:spacing w:line="360" w:lineRule="auto"/>
        <w:rPr>
          <w:rFonts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4CFE8865">
      <w:pPr>
        <w:spacing w:line="360" w:lineRule="auto"/>
        <w:ind w:firstLine="420"/>
        <w:jc w:val="lef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622F0C1"/>
    <w:sectPr>
      <w:pgSz w:w="11906" w:h="16838"/>
      <w:pgMar w:top="1474" w:right="1474" w:bottom="113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1C1207-F685-4F3B-93EB-31694DE959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8771907-905C-4DD9-8D86-718E29DA41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443F108-44AA-45D5-8FC6-E864D98C27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86B0A57-4679-4033-ACDB-C98CB2A670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F920184-0F34-4A2A-B92E-48A2EBED68C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4819E4C2-AFC1-401E-B587-6F0CD8338FD0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BB855B40-E121-4A18-8D07-4F080C8E07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D946AF"/>
    <w:rsid w:val="20900E6F"/>
    <w:rsid w:val="3FFF6EDC"/>
    <w:rsid w:val="4A1E0A6D"/>
    <w:rsid w:val="4F7F3FCC"/>
    <w:rsid w:val="5CD946AF"/>
    <w:rsid w:val="660F7B8A"/>
    <w:rsid w:val="F0FF4FD8"/>
    <w:rsid w:val="F6DFA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15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729</Words>
  <Characters>740</Characters>
  <Lines>0</Lines>
  <Paragraphs>0</Paragraphs>
  <TotalTime>33</TotalTime>
  <ScaleCrop>false</ScaleCrop>
  <LinksUpToDate>false</LinksUpToDate>
  <CharactersWithSpaces>744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2025-04-17T11:04:00Z</dcterms:created>
  <dc:creator>byebye</dc:creator>
  <cp:lastModifiedBy>Miracle-</cp:lastModifiedBy>
  <dcterms:modified xsi:type="dcterms:W3CDTF">2025-06-24T08:53:49Z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869BA25AD92D4C4E90CF7814DB204D64_11</vt:lpwstr>
  </property>
  <property fmtid="{D5CDD505-2E9C-101B-9397-08002B2CF9AE}" pid="4" name="KSOTemplateDocerSaveRecord">
    <vt:lpwstr>eyJoZGlkIjoiOTNlMDI0NTZhOGFkYWNiMGEyMzFjNDg4ZGRmYTAxOTkiLCJ1c2VySWQiOiI1MjEzMTA4MzEifQ==</vt:lpwstr>
  </property>
</Properties>
</file>