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8F3F1">
      <w:pPr>
        <w:ind w:firstLine="88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教育部2023-2024学年度中等职业教育</w:t>
      </w:r>
    </w:p>
    <w:p w14:paraId="2082BA1F">
      <w:pPr>
        <w:ind w:firstLine="2209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国家奖学金获奖学生</w:t>
      </w:r>
    </w:p>
    <w:p w14:paraId="162ED50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——泉州农业学校何慧欣</w:t>
      </w:r>
    </w:p>
    <w:p w14:paraId="5DE83429">
      <w:pPr>
        <w:jc w:val="left"/>
        <w:rPr>
          <w:rFonts w:hint="eastAsia" w:eastAsiaTheme="minorEastAsia"/>
          <w:sz w:val="21"/>
          <w:lang w:eastAsia="zh-CN"/>
        </w:rPr>
      </w:pPr>
      <w:r>
        <w:rPr>
          <w:rFonts w:hint="eastAsia" w:eastAsiaTheme="minorEastAsia"/>
          <w:sz w:val="21"/>
        </w:rPr>
        <w:t xml:space="preserve"> </w:t>
      </w:r>
      <w:r>
        <w:rPr>
          <w:rFonts w:hint="eastAsia" w:eastAsiaTheme="minorEastAsia"/>
          <w:sz w:val="21"/>
          <w:lang w:eastAsia="zh-CN"/>
        </w:rPr>
        <w:drawing>
          <wp:inline distT="0" distB="0" distL="114300" distR="114300">
            <wp:extent cx="5273040" cy="7030720"/>
            <wp:effectExtent l="0" t="0" r="10160" b="5080"/>
            <wp:docPr id="1" name="图片 1" descr="微信图片_2025060316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03160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B0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追光逐梦，行稳致远</w:t>
      </w:r>
    </w:p>
    <w:p w14:paraId="71C91301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班级2022级园林技术专业2班</w:t>
      </w:r>
    </w:p>
    <w:p w14:paraId="7FC9D24D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班主任：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苏诗文</w:t>
      </w:r>
    </w:p>
    <w:p w14:paraId="39E2F2F7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初中毕业学校：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紫帽中学</w:t>
      </w:r>
    </w:p>
    <w:p w14:paraId="710D3619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</w:p>
    <w:p w14:paraId="4067AE6B">
      <w:pPr>
        <w:ind w:firstLine="2891" w:firstLineChars="800"/>
        <w:jc w:val="both"/>
        <w:rPr>
          <w:rFonts w:hint="eastAsia" w:eastAsiaTheme="minorEastAsia"/>
          <w:b/>
          <w:bCs/>
          <w:sz w:val="36"/>
          <w:szCs w:val="36"/>
        </w:rPr>
      </w:pPr>
      <w:r>
        <w:rPr>
          <w:rFonts w:hint="eastAsia" w:eastAsiaTheme="minorEastAsia"/>
          <w:b/>
          <w:bCs/>
          <w:sz w:val="36"/>
          <w:szCs w:val="36"/>
        </w:rPr>
        <w:t>笃学敏行，厚积薄发</w:t>
      </w:r>
    </w:p>
    <w:p w14:paraId="24DE5D1B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 w14:paraId="3BFE5072"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踏入校园，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何慧欣同学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便深知学习是成长的基石。虽没有耀眼的起点，但她步履坚定。课堂上，她全神贯注，紧跟老师思路，勤记笔记；课后，她主动钻研专业书籍，从园林植物的习性探究到景观设计原理的深度剖析，不放过任何一个知识盲点。</w:t>
      </w:r>
    </w:p>
    <w:p w14:paraId="2F0ECB1D"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遇到复杂的难题，她从不退缩，而是反复练习、向老师请教、与同学探讨。凭借这份执着，她的专业成绩一路攀升。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每学期的奖学金榜单上，都有她的名字；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“三好学生”的荣誉称号，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她多次获得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3D7081F">
      <w:pPr>
        <w:ind w:left="3200" w:hanging="3200" w:hangingChars="1000"/>
        <w:rPr>
          <w:rFonts w:hint="eastAsia" w:eastAsiaTheme="minorEastAsia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Theme="minorEastAsia"/>
          <w:b/>
          <w:bCs/>
          <w:sz w:val="36"/>
          <w:szCs w:val="36"/>
        </w:rPr>
        <w:t>团结友爱，携手共进</w:t>
      </w:r>
    </w:p>
    <w:p w14:paraId="1EF2B535">
      <w:pPr>
        <w:jc w:val="center"/>
        <w:rPr>
          <w:rFonts w:hint="default" w:eastAsiaTheme="minorEastAsia"/>
          <w:b/>
          <w:bCs/>
          <w:sz w:val="21"/>
          <w:lang w:val="en-US" w:eastAsia="zh-CN"/>
        </w:rPr>
      </w:pPr>
    </w:p>
    <w:p w14:paraId="38736212">
      <w:pPr>
        <w:ind w:firstLine="640" w:firstLineChars="200"/>
        <w:jc w:val="left"/>
        <w:rPr>
          <w:rFonts w:hint="eastAsia" w:ascii="华文仿宋" w:hAnsi="华文仿宋" w:eastAsia="华文仿宋" w:cs="华文仿宋"/>
          <w:strike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在班级中，她严于律己，更热心助人。生活中，她关心同学的点滴，有人生病时贴心照料，有人遇到生活难题时主动献策。</w:t>
      </w:r>
    </w:p>
    <w:p w14:paraId="4685CD77"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班级活动中，她积极参与组织策划。实践活动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中，她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充分发挥自己的专业特长和组织能力，带动同学一起参与，让大家在实践中增进感情、提升能力。她用真诚和热情营造了团结友爱的班级氛围，成为同学们信赖的伙伴。</w:t>
      </w:r>
    </w:p>
    <w:p w14:paraId="5A3CF3FC">
      <w:pPr>
        <w:ind w:left="3528" w:leftChars="1068" w:hanging="1285" w:hangingChars="400"/>
        <w:rPr>
          <w:rFonts w:hint="eastAsia" w:eastAsiaTheme="minorEastAsia"/>
          <w:b/>
          <w:bCs/>
          <w:sz w:val="32"/>
          <w:szCs w:val="32"/>
        </w:rPr>
      </w:pPr>
    </w:p>
    <w:p w14:paraId="4ED5A6C6">
      <w:pPr>
        <w:ind w:left="3646" w:leftChars="1220" w:hanging="1084" w:hangingChars="300"/>
        <w:rPr>
          <w:rFonts w:hint="eastAsia" w:eastAsiaTheme="minorEastAsia"/>
          <w:b/>
          <w:bCs/>
          <w:sz w:val="36"/>
          <w:szCs w:val="36"/>
        </w:rPr>
      </w:pPr>
      <w:r>
        <w:rPr>
          <w:rFonts w:hint="eastAsia" w:eastAsiaTheme="minorEastAsia"/>
          <w:b/>
          <w:bCs/>
          <w:sz w:val="36"/>
          <w:szCs w:val="36"/>
        </w:rPr>
        <w:t>初心如磐，砥砺前行</w:t>
      </w:r>
    </w:p>
    <w:p w14:paraId="6C59713E">
      <w:pPr>
        <w:jc w:val="left"/>
        <w:rPr>
          <w:rFonts w:hint="eastAsia" w:eastAsiaTheme="minorEastAsia"/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</w:rPr>
        <w:t xml:space="preserve"> </w:t>
      </w:r>
    </w:p>
    <w:p w14:paraId="02A16531"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作为园林专业的学子，何慧欣始终不忘初衷。她深刻领悟校训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</w:rPr>
        <w:t>忠诚、勤奋、团结、进取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</w:rPr>
        <w:t>的内涵，并融入日常行动。她深知，园林不仅是美化环境，更是协调人与自然和谐共生的重要纽带。</w:t>
      </w:r>
    </w:p>
    <w:p w14:paraId="46541AB9"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在2025年高职分类招考中，她以总分623分的优异成绩被武夷学院园艺专业（本科）录取。</w:t>
      </w:r>
    </w:p>
    <w:p w14:paraId="0F352E93">
      <w:pPr>
        <w:jc w:val="left"/>
        <w:rPr>
          <w:rFonts w:hint="eastAsia" w:eastAsiaTheme="minorEastAsia"/>
          <w:sz w:val="21"/>
          <w:lang w:eastAsia="zh-CN"/>
        </w:rPr>
      </w:pPr>
      <w:r>
        <w:rPr>
          <w:rFonts w:hint="eastAsia" w:eastAsiaTheme="minorEastAsia"/>
          <w:sz w:val="21"/>
          <w:lang w:eastAsia="zh-CN"/>
        </w:rPr>
        <w:drawing>
          <wp:inline distT="0" distB="0" distL="114300" distR="114300">
            <wp:extent cx="5269230" cy="2036445"/>
            <wp:effectExtent l="0" t="0" r="1270" b="8255"/>
            <wp:docPr id="2" name="图片 2" descr="微信图片_2025060316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03161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ED57">
      <w:pPr>
        <w:jc w:val="left"/>
        <w:rPr>
          <w:rFonts w:hint="eastAsia" w:eastAsiaTheme="minorEastAsia"/>
          <w:sz w:val="21"/>
          <w:lang w:eastAsia="zh-CN"/>
        </w:rPr>
      </w:pPr>
      <w:r>
        <w:rPr>
          <w:rFonts w:hint="eastAsia" w:eastAsiaTheme="minorEastAsia"/>
          <w:sz w:val="21"/>
        </w:rPr>
        <w:t xml:space="preserve"> </w:t>
      </w:r>
      <w:r>
        <w:rPr>
          <w:rFonts w:hint="eastAsia" w:eastAsiaTheme="minorEastAsia"/>
          <w:sz w:val="21"/>
          <w:lang w:eastAsia="zh-CN"/>
        </w:rPr>
        <w:drawing>
          <wp:inline distT="0" distB="0" distL="114300" distR="114300">
            <wp:extent cx="5273675" cy="3349625"/>
            <wp:effectExtent l="0" t="0" r="9525" b="3175"/>
            <wp:docPr id="3" name="图片 3" descr="微信图片_2025060316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031615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44D1D"/>
    <w:rsid w:val="3FF3EEEB"/>
    <w:rsid w:val="42420F02"/>
    <w:rsid w:val="79644D1D"/>
    <w:rsid w:val="8FE3D5B8"/>
    <w:rsid w:val="AFD2FC27"/>
    <w:rsid w:val="F75FF3A1"/>
    <w:rsid w:val="FE2E79F4"/>
    <w:rsid w:val="FFAF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558</Words>
  <Characters>566</Characters>
  <Lines>0</Lines>
  <Paragraphs>0</Paragraphs>
  <TotalTime>23</TotalTime>
  <ScaleCrop>false</ScaleCrop>
  <LinksUpToDate>false</LinksUpToDate>
  <CharactersWithSpaces>576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2025-04-18T00:35:00Z</dcterms:created>
  <dc:creator>admin</dc:creator>
  <cp:lastModifiedBy>USER</cp:lastModifiedBy>
  <dcterms:modified xsi:type="dcterms:W3CDTF">2025-06-23T10:38:12Z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3262879DAE2843F6B059C34A27628410_13</vt:lpwstr>
  </property>
  <property fmtid="{D5CDD505-2E9C-101B-9397-08002B2CF9AE}" pid="4" name="KSOTemplateDocerSaveRecord">
    <vt:lpwstr>eyJoZGlkIjoiOTkyOWMwOTFhYWY5ZGUxNjBjYTg4Yjc1NTgwODVhY2EifQ==</vt:lpwstr>
  </property>
</Properties>
</file>